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1C055">
      <w:pPr>
        <w:rPr>
          <w:rFonts w:hint="eastAsia" w:ascii="宋体" w:hAnsi="宋体" w:cs="宋体"/>
          <w:b/>
          <w:bCs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附件：</w:t>
      </w:r>
    </w:p>
    <w:tbl>
      <w:tblPr>
        <w:tblStyle w:val="3"/>
        <w:tblW w:w="92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2"/>
        <w:gridCol w:w="6635"/>
      </w:tblGrid>
      <w:tr w14:paraId="48E78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9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B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8"/>
                <w:szCs w:val="48"/>
                <w:highlight w:val="none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采购文件领取登记表</w:t>
            </w:r>
            <w:bookmarkEnd w:id="0"/>
          </w:p>
        </w:tc>
      </w:tr>
      <w:tr w14:paraId="35F2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6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4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（注明包号）</w:t>
            </w:r>
          </w:p>
        </w:tc>
        <w:tc>
          <w:tcPr>
            <w:tcW w:w="6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3A0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3509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6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8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6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7D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160F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6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4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供应商地址</w:t>
            </w:r>
          </w:p>
        </w:tc>
        <w:tc>
          <w:tcPr>
            <w:tcW w:w="6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A2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5830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64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 w14:paraId="578B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6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30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  名：</w:t>
            </w:r>
          </w:p>
        </w:tc>
      </w:tr>
      <w:tr w14:paraId="462C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64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 w14:paraId="14972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B9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身份证号：</w:t>
            </w:r>
          </w:p>
        </w:tc>
      </w:tr>
      <w:tr w14:paraId="623C4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64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 w14:paraId="23CF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委托代理人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（如有）</w:t>
            </w:r>
          </w:p>
        </w:tc>
        <w:tc>
          <w:tcPr>
            <w:tcW w:w="6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9A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  名：</w:t>
            </w:r>
          </w:p>
        </w:tc>
      </w:tr>
      <w:tr w14:paraId="7582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64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 w14:paraId="0493C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5C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身份证号：</w:t>
            </w:r>
          </w:p>
        </w:tc>
      </w:tr>
      <w:tr w14:paraId="4D4C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64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/>
            <w:vAlign w:val="center"/>
          </w:tcPr>
          <w:p w14:paraId="43EF1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19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联系方式：</w:t>
            </w:r>
          </w:p>
        </w:tc>
      </w:tr>
      <w:tr w14:paraId="12E7A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264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721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供应商接收文件指定的电子邮箱</w:t>
            </w:r>
          </w:p>
        </w:tc>
        <w:tc>
          <w:tcPr>
            <w:tcW w:w="6635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C295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6CE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93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200" w:hanging="1200" w:hanging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领取采购文件时应当如实填写以上内容。</w:t>
            </w:r>
          </w:p>
          <w:p w14:paraId="0CCB6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720" w:firstLineChars="3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2.联系方式及电子邮箱请填写完整、准确，以便代理机构及时发送询比文件。</w:t>
            </w:r>
          </w:p>
        </w:tc>
      </w:tr>
    </w:tbl>
    <w:p w14:paraId="6156D9D2">
      <w:pPr>
        <w:pStyle w:val="2"/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</w:pPr>
    </w:p>
    <w:p w14:paraId="67851389">
      <w:r>
        <w:rPr>
          <w:rFonts w:hint="eastAsia" w:ascii="宋体" w:hAnsi="宋体" w:eastAsia="宋体" w:cs="宋体"/>
          <w:bCs/>
          <w:kern w:val="0"/>
          <w:sz w:val="24"/>
          <w:highlight w:val="none"/>
          <w:lang w:val="en-US" w:eastAsia="zh-CN"/>
        </w:rPr>
        <w:t xml:space="preserve">  </w:t>
      </w:r>
    </w:p>
    <w:p w14:paraId="43D3A557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80335"/>
    <w:rsid w:val="2C18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2026-02-06T06:00:00Z</dcterms:created>
  <dc:creator>吴晓玲</dc:creator>
  <cp:lastModifiedBy>吴晓玲</cp:lastModifiedBy>
  <dcterms:modified xsi:type="dcterms:W3CDTF">2026-02-06T06:01:10Z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46A3143BA2BC4168A69C5163BBB6081C_11</vt:lpwstr>
  </property>
  <property fmtid="{D5CDD505-2E9C-101B-9397-08002B2CF9AE}" pid="4" name="KSOTemplateDocerSaveRecord">
    <vt:lpwstr>eyJoZGlkIjoiY2YzZTY1YWUyYjUwZDQ5MTliMDA4YzRiNTE1NGI2YWIiLCJ1c2VySWQiOiIyODQyODQwNDcifQ==</vt:lpwstr>
  </property>
</Properties>
</file>